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D8" w:rsidRDefault="001E30D8" w:rsidP="001E30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Odolanów dnia…………………………………..</w:t>
      </w:r>
    </w:p>
    <w:p w:rsidR="001E30D8" w:rsidRDefault="001E30D8" w:rsidP="001E30D8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miejscowość  i data</w:t>
      </w:r>
    </w:p>
    <w:p w:rsidR="001E30D8" w:rsidRDefault="001E30D8" w:rsidP="001E30D8">
      <w:pPr>
        <w:tabs>
          <w:tab w:val="left" w:pos="3969"/>
          <w:tab w:val="left" w:pos="4111"/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:rsidR="001E30D8" w:rsidRDefault="001E30D8" w:rsidP="001E30D8">
      <w:pPr>
        <w:rPr>
          <w:sz w:val="20"/>
          <w:szCs w:val="20"/>
        </w:rPr>
      </w:pPr>
      <w:r>
        <w:rPr>
          <w:sz w:val="20"/>
          <w:szCs w:val="20"/>
        </w:rPr>
        <w:t xml:space="preserve">Imię nazwisko </w:t>
      </w:r>
    </w:p>
    <w:p w:rsidR="001E30D8" w:rsidRDefault="001E30D8" w:rsidP="001E30D8">
      <w:pPr>
        <w:rPr>
          <w:sz w:val="20"/>
          <w:szCs w:val="20"/>
        </w:rPr>
      </w:pPr>
    </w:p>
    <w:p w:rsidR="001E30D8" w:rsidRDefault="001E30D8" w:rsidP="001E30D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6"/>
          <w:szCs w:val="26"/>
        </w:rPr>
        <w:t>URZĄD GMINY i MIASTA ODOLANÓW</w:t>
      </w:r>
    </w:p>
    <w:p w:rsidR="001E30D8" w:rsidRDefault="001E30D8" w:rsidP="001E30D8">
      <w:pPr>
        <w:rPr>
          <w:sz w:val="20"/>
          <w:szCs w:val="20"/>
        </w:rPr>
      </w:pPr>
      <w:r>
        <w:rPr>
          <w:sz w:val="20"/>
          <w:szCs w:val="20"/>
        </w:rPr>
        <w:t>adres</w:t>
      </w:r>
    </w:p>
    <w:p w:rsidR="001E30D8" w:rsidRDefault="001E30D8" w:rsidP="001E30D8">
      <w:pPr>
        <w:rPr>
          <w:sz w:val="20"/>
          <w:szCs w:val="20"/>
        </w:rPr>
      </w:pPr>
    </w:p>
    <w:p w:rsidR="001E30D8" w:rsidRDefault="001E30D8" w:rsidP="001E30D8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:rsidR="001E30D8" w:rsidRDefault="001E30D8" w:rsidP="001E30D8">
      <w:pPr>
        <w:rPr>
          <w:sz w:val="20"/>
          <w:szCs w:val="20"/>
        </w:rPr>
      </w:pPr>
      <w:r>
        <w:rPr>
          <w:sz w:val="20"/>
          <w:szCs w:val="20"/>
        </w:rPr>
        <w:t>numer telefonu</w:t>
      </w:r>
    </w:p>
    <w:p w:rsidR="001E30D8" w:rsidRDefault="001E30D8" w:rsidP="001E30D8">
      <w:pPr>
        <w:rPr>
          <w:sz w:val="20"/>
          <w:szCs w:val="20"/>
        </w:rPr>
      </w:pPr>
    </w:p>
    <w:p w:rsidR="001E30D8" w:rsidRDefault="001E30D8" w:rsidP="001E30D8">
      <w:pPr>
        <w:tabs>
          <w:tab w:val="left" w:pos="3828"/>
        </w:tabs>
        <w:rPr>
          <w:sz w:val="20"/>
          <w:szCs w:val="20"/>
        </w:rPr>
      </w:pPr>
      <w:r>
        <w:rPr>
          <w:sz w:val="20"/>
          <w:szCs w:val="20"/>
        </w:rPr>
        <w:t>NIP………………………………………………………………....</w:t>
      </w:r>
    </w:p>
    <w:p w:rsidR="001E30D8" w:rsidRDefault="001E30D8" w:rsidP="001E30D8">
      <w:pPr>
        <w:rPr>
          <w:sz w:val="20"/>
          <w:szCs w:val="20"/>
        </w:rPr>
      </w:pPr>
    </w:p>
    <w:p w:rsidR="001E30D8" w:rsidRDefault="001E30D8" w:rsidP="001E30D8">
      <w:pPr>
        <w:tabs>
          <w:tab w:val="left" w:pos="3686"/>
          <w:tab w:val="left" w:pos="3828"/>
        </w:tabs>
        <w:jc w:val="both"/>
        <w:rPr>
          <w:sz w:val="20"/>
          <w:szCs w:val="20"/>
        </w:rPr>
      </w:pPr>
      <w:r>
        <w:rPr>
          <w:sz w:val="20"/>
          <w:szCs w:val="20"/>
        </w:rPr>
        <w:t>PESEL …………………………………………………………….</w:t>
      </w:r>
    </w:p>
    <w:p w:rsidR="001E30D8" w:rsidRDefault="001E30D8" w:rsidP="001E30D8">
      <w:pPr>
        <w:jc w:val="both"/>
        <w:rPr>
          <w:sz w:val="20"/>
          <w:szCs w:val="20"/>
        </w:rPr>
      </w:pPr>
    </w:p>
    <w:p w:rsidR="001E30D8" w:rsidRDefault="001E30D8" w:rsidP="001E30D8">
      <w:pPr>
        <w:jc w:val="both"/>
        <w:rPr>
          <w:sz w:val="20"/>
          <w:szCs w:val="20"/>
        </w:rPr>
      </w:pPr>
      <w:r>
        <w:rPr>
          <w:sz w:val="20"/>
          <w:szCs w:val="20"/>
        </w:rPr>
        <w:t>REGON …………………………………………………………..</w:t>
      </w:r>
    </w:p>
    <w:p w:rsidR="001E30D8" w:rsidRDefault="001E30D8" w:rsidP="001E30D8">
      <w:pPr>
        <w:jc w:val="both"/>
        <w:rPr>
          <w:sz w:val="20"/>
          <w:szCs w:val="20"/>
        </w:rPr>
      </w:pPr>
    </w:p>
    <w:p w:rsidR="001E30D8" w:rsidRDefault="001E30D8" w:rsidP="001E30D8">
      <w:pPr>
        <w:tabs>
          <w:tab w:val="left" w:pos="4111"/>
        </w:tabs>
        <w:jc w:val="both"/>
        <w:rPr>
          <w:sz w:val="24"/>
          <w:szCs w:val="24"/>
        </w:rPr>
      </w:pPr>
      <w:r>
        <w:rPr>
          <w:sz w:val="20"/>
          <w:szCs w:val="20"/>
        </w:rPr>
        <w:t xml:space="preserve">Numer Identyfikacyjny Gospodarstwa (nadany przez </w:t>
      </w:r>
      <w:proofErr w:type="spellStart"/>
      <w:r>
        <w:rPr>
          <w:sz w:val="20"/>
          <w:szCs w:val="20"/>
        </w:rPr>
        <w:t>ARiMR</w:t>
      </w:r>
      <w:proofErr w:type="spellEnd"/>
      <w:r>
        <w:rPr>
          <w:sz w:val="20"/>
          <w:szCs w:val="20"/>
        </w:rPr>
        <w:t>) ……………………………………..</w:t>
      </w:r>
    </w:p>
    <w:p w:rsidR="001E30D8" w:rsidRDefault="001E30D8" w:rsidP="001E30D8">
      <w:pPr>
        <w:jc w:val="both"/>
        <w:rPr>
          <w:sz w:val="24"/>
          <w:szCs w:val="24"/>
        </w:rPr>
      </w:pPr>
    </w:p>
    <w:p w:rsidR="001E30D8" w:rsidRDefault="001E30D8" w:rsidP="001E30D8">
      <w:pPr>
        <w:jc w:val="both"/>
        <w:rPr>
          <w:sz w:val="20"/>
          <w:szCs w:val="20"/>
        </w:rPr>
      </w:pPr>
    </w:p>
    <w:p w:rsidR="001E30D8" w:rsidRDefault="001E30D8" w:rsidP="001E30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Zwracam się z wnioskiem o oszacowanie strat w uprawach, powstałych w moim gospodarstwie rolnym spowodowanych klęską suszy.</w:t>
      </w:r>
    </w:p>
    <w:p w:rsidR="001E30D8" w:rsidRDefault="001E30D8" w:rsidP="001E30D8">
      <w:pPr>
        <w:jc w:val="both"/>
        <w:rPr>
          <w:b/>
          <w:sz w:val="24"/>
          <w:szCs w:val="24"/>
        </w:rPr>
      </w:pPr>
    </w:p>
    <w:p w:rsidR="001E30D8" w:rsidRDefault="001E30D8" w:rsidP="001E30D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 poniższej tabeli należy wykazać wszystkie posiadane uprawy rolne na terenie gminy Odolanów. W przypadku braku szkód w danej uprawie należy wpisać</w:t>
      </w:r>
      <w:r>
        <w:rPr>
          <w:b/>
          <w:sz w:val="24"/>
          <w:szCs w:val="24"/>
        </w:rPr>
        <w:t xml:space="preserve"> 0 w kolumnie % strat.</w:t>
      </w:r>
    </w:p>
    <w:p w:rsidR="001E30D8" w:rsidRDefault="001E30D8" w:rsidP="001E30D8">
      <w:pPr>
        <w:jc w:val="both"/>
        <w:rPr>
          <w:b/>
          <w:sz w:val="24"/>
          <w:szCs w:val="24"/>
        </w:rPr>
      </w:pPr>
    </w:p>
    <w:p w:rsidR="001E30D8" w:rsidRDefault="001E30D8" w:rsidP="001E30D8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Całkowita powierzchnia upraw powinna być zgodna z powierzchnią upraw zawartą </w:t>
      </w:r>
      <w:r>
        <w:rPr>
          <w:sz w:val="24"/>
          <w:szCs w:val="24"/>
        </w:rPr>
        <w:br/>
        <w:t xml:space="preserve">we wniosku o dopłaty bezpośrednie składanym do </w:t>
      </w:r>
      <w:proofErr w:type="spellStart"/>
      <w:r>
        <w:rPr>
          <w:sz w:val="24"/>
          <w:szCs w:val="24"/>
        </w:rPr>
        <w:t>ARiMR</w:t>
      </w:r>
      <w:proofErr w:type="spellEnd"/>
      <w:r>
        <w:rPr>
          <w:sz w:val="24"/>
          <w:szCs w:val="24"/>
        </w:rPr>
        <w:t xml:space="preserve">. </w:t>
      </w:r>
    </w:p>
    <w:p w:rsidR="001E30D8" w:rsidRDefault="001E30D8" w:rsidP="001E30D8">
      <w:pPr>
        <w:jc w:val="both"/>
        <w:rPr>
          <w:sz w:val="20"/>
          <w:szCs w:val="20"/>
        </w:rPr>
      </w:pPr>
    </w:p>
    <w:p w:rsidR="001E30D8" w:rsidRDefault="001E30D8" w:rsidP="001E30D8">
      <w:pPr>
        <w:jc w:val="both"/>
        <w:rPr>
          <w:sz w:val="24"/>
          <w:szCs w:val="24"/>
        </w:rPr>
      </w:pPr>
    </w:p>
    <w:tbl>
      <w:tblPr>
        <w:tblW w:w="0" w:type="auto"/>
        <w:tblInd w:w="-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7"/>
        <w:gridCol w:w="2551"/>
        <w:gridCol w:w="992"/>
        <w:gridCol w:w="993"/>
        <w:gridCol w:w="992"/>
        <w:gridCol w:w="1134"/>
        <w:gridCol w:w="1417"/>
        <w:gridCol w:w="896"/>
      </w:tblGrid>
      <w:tr w:rsidR="001E30D8" w:rsidTr="00CF0B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uprawy</w:t>
            </w:r>
          </w:p>
          <w:p w:rsidR="001E30D8" w:rsidRDefault="001E30D8" w:rsidP="00CF0B6D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Obszar</w:t>
            </w:r>
          </w:p>
          <w:p w:rsidR="001E30D8" w:rsidRDefault="001E30D8" w:rsidP="00CF0B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1E30D8" w:rsidRDefault="001E30D8" w:rsidP="00CF0B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Nr  </w:t>
            </w:r>
            <w:proofErr w:type="spellStart"/>
            <w:r>
              <w:rPr>
                <w:b/>
                <w:sz w:val="18"/>
                <w:szCs w:val="18"/>
              </w:rPr>
              <w:t>ewid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1E30D8" w:rsidRDefault="001E30D8" w:rsidP="00CF0B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Obręb</w:t>
            </w:r>
          </w:p>
          <w:p w:rsidR="001E30D8" w:rsidRDefault="001E30D8" w:rsidP="00CF0B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ewid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 rolnika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pacing w:before="120"/>
              <w:jc w:val="center"/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1E30D8" w:rsidTr="00CF0B6D">
        <w:trPr>
          <w:trHeight w:val="36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1E30D8" w:rsidRDefault="001E30D8" w:rsidP="00CF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30D8" w:rsidTr="00CF0B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CF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CF0B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CF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CF0B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CF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CF0B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CF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CF0B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CF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CF0B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CF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CF0B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CF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CF0B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CF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CF0B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CF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CF0B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CF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</w:tr>
      <w:tr w:rsidR="001E30D8" w:rsidTr="00CF0B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E30D8" w:rsidRDefault="001E30D8" w:rsidP="00CF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0D8" w:rsidRDefault="001E30D8" w:rsidP="00CF0B6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rPr>
          <w:b/>
          <w:bCs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lastRenderedPageBreak/>
        <w:t>Stan pogłowia zwierząt w szt.:</w:t>
      </w:r>
    </w:p>
    <w:tbl>
      <w:tblPr>
        <w:tblW w:w="0" w:type="auto"/>
        <w:tblInd w:w="-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2"/>
        <w:gridCol w:w="2960"/>
        <w:gridCol w:w="2933"/>
        <w:gridCol w:w="3150"/>
      </w:tblGrid>
      <w:tr w:rsidR="001E30D8" w:rsidTr="00CF0B6D"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zwierząt gospodarskich stada podstawowego</w:t>
            </w:r>
          </w:p>
        </w:tc>
        <w:tc>
          <w:tcPr>
            <w:tcW w:w="2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Liczba zwierząt </w:t>
            </w:r>
            <w:r>
              <w:rPr>
                <w:b/>
                <w:bCs/>
                <w:sz w:val="18"/>
                <w:szCs w:val="18"/>
              </w:rPr>
              <w:br/>
              <w:t>w szt.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pStyle w:val="Zawartotabeli"/>
              <w:jc w:val="center"/>
            </w:pPr>
            <w:r>
              <w:rPr>
                <w:b/>
                <w:bCs/>
                <w:sz w:val="18"/>
                <w:szCs w:val="18"/>
              </w:rPr>
              <w:t>Numer identyfikacyjny  zwierzęcia lub numer stada (dotyczy zwierząt objętych systemem IRZ)</w:t>
            </w:r>
          </w:p>
        </w:tc>
      </w:tr>
      <w:tr w:rsidR="001E30D8" w:rsidTr="00CF0B6D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</w:pPr>
            <w:r>
              <w:t>Krowy mleczne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</w:pPr>
            <w:r>
              <w:t xml:space="preserve">Cielęta do opasu poniżej 6 miesięcy 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t>3.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  <w:r>
              <w:t>Cielęta od 6 miesięcy do 1 roku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  <w:r>
              <w:t>Jałówki od 1 do 2 lat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t>5.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  <w:r>
              <w:t>Byczki od 1 do 2 lat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t>6.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  <w:r>
              <w:t xml:space="preserve">Byki do opasu, wolce 2-letnie </w:t>
            </w:r>
            <w:r>
              <w:br/>
              <w:t>i starsze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t>7.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  <w:r>
              <w:t>Owce 1-roczne i starsze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t>8.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  <w:r>
              <w:t>Jagnięta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t>9.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  <w:r>
              <w:t>Kozy 1- roczne i starsze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t>10.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  <w:r>
              <w:t>Koźlęta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t>11.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  <w:r>
              <w:t>Tuczniki o wadze 50 kg i więcej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t>12.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</w:pPr>
            <w:r>
              <w:t>Warchlaki 20-50 kg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t xml:space="preserve">13. </w:t>
            </w:r>
          </w:p>
        </w:tc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</w:pPr>
            <w:r>
              <w:t>Prosięta od 1 maciory (szt.)</w:t>
            </w: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</w:tbl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rPr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Rodzaj budynków i budowli w gospodarstwie </w:t>
      </w:r>
    </w:p>
    <w:tbl>
      <w:tblPr>
        <w:tblW w:w="0" w:type="auto"/>
        <w:tblInd w:w="-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7"/>
        <w:gridCol w:w="5184"/>
        <w:gridCol w:w="3864"/>
      </w:tblGrid>
      <w:tr w:rsidR="001E30D8" w:rsidTr="00CF0B6D"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budynków i budowli w gospodarstwie</w:t>
            </w:r>
          </w:p>
        </w:tc>
        <w:tc>
          <w:tcPr>
            <w:tcW w:w="3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jc w:val="center"/>
            </w:pPr>
            <w:r>
              <w:rPr>
                <w:b/>
                <w:bCs/>
                <w:sz w:val="18"/>
                <w:szCs w:val="18"/>
              </w:rPr>
              <w:t>Opis szkody</w:t>
            </w:r>
          </w:p>
        </w:tc>
      </w:tr>
      <w:tr w:rsidR="001E30D8" w:rsidTr="00CF0B6D">
        <w:trPr>
          <w:trHeight w:val="635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5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rPr>
          <w:trHeight w:val="685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5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rPr>
          <w:trHeight w:val="641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pStyle w:val="Zawartotabeli"/>
              <w:jc w:val="center"/>
            </w:pPr>
            <w:r>
              <w:t>3.</w:t>
            </w:r>
          </w:p>
        </w:tc>
        <w:tc>
          <w:tcPr>
            <w:tcW w:w="5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rPr>
          <w:trHeight w:val="655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5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rPr>
          <w:trHeight w:val="684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pStyle w:val="Zawartotabeli"/>
              <w:jc w:val="center"/>
            </w:pPr>
            <w:r>
              <w:t>5.</w:t>
            </w:r>
          </w:p>
        </w:tc>
        <w:tc>
          <w:tcPr>
            <w:tcW w:w="5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  <w:tr w:rsidR="001E30D8" w:rsidTr="00CF0B6D">
        <w:trPr>
          <w:trHeight w:val="728"/>
        </w:trPr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E30D8" w:rsidRDefault="001E30D8" w:rsidP="00CF0B6D">
            <w:pPr>
              <w:pStyle w:val="Zawartotabeli"/>
              <w:jc w:val="center"/>
            </w:pPr>
            <w:r>
              <w:t>6.</w:t>
            </w:r>
          </w:p>
        </w:tc>
        <w:tc>
          <w:tcPr>
            <w:tcW w:w="5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  <w:tc>
          <w:tcPr>
            <w:tcW w:w="3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0D8" w:rsidRDefault="001E30D8" w:rsidP="00CF0B6D">
            <w:pPr>
              <w:pStyle w:val="Zawartotabeli"/>
              <w:snapToGrid w:val="0"/>
            </w:pPr>
          </w:p>
        </w:tc>
      </w:tr>
    </w:tbl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Ogólna powierzchnia gospodarstwa  w ha fizycznych ……………… w tym: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grunty orne, trwałe użytki zielone i plantacje wieloletnie ………………… ha, w tym dzierżawione ………………… ha;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lasy ………………… ha, w tym dzierżawione ………………… ha;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nieużytki ………………… ha, w tym dzierżawione ………………… ha;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pozostałe (m. in. zabudowania) ………………… ha, w tym dzierżawione ………………… ha.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Posiadam grunty rolne na terenie innych gmin ? Tak/Nie*   Jeśli tak, to w jakich gminach: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gmina ………………………….     ilość ha ………………………….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gmina ………………………….     ilość ha ………………………….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gmina ………………………….     ilość ha ………………………….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Rolnik ubezpieczony w KRUS ?   Tak/Nie* 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Czy producent posiada umowę obowiązkowego lub dobrowolnego ubezpieczenia upraw ?  Tak/Nie* 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Jeśli tak, to w jakim zakresie: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uprawy ………………………………………………………………………………………………………………………………………………….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zwierzęta ………………………………………………………………………………………………………………………………………………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budynki …………………………………………………………………………………………………………………………………………………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- maszyny ……………………………………………………………………………………………………………………………………………….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Czy producent rolny otrzymał już odszkodowanie ?   Tak/Nie* 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Jeśli tak, to w jakiej wysokości ……………………………………</w:t>
      </w:r>
    </w:p>
    <w:p w:rsidR="001E30D8" w:rsidRDefault="001E30D8" w:rsidP="001E30D8">
      <w:pPr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Producent oświadcza że zamierza korzystać z kredytu na wznowienie produkcji ?   Tak/Nie* </w:t>
      </w:r>
    </w:p>
    <w:p w:rsidR="001E30D8" w:rsidRDefault="001E30D8" w:rsidP="001E30D8">
      <w:pPr>
        <w:spacing w:line="360" w:lineRule="auto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t>Jeśli tak, to w którym banku: ……………………………………………………………………………………………………………………………………</w:t>
      </w:r>
    </w:p>
    <w:p w:rsidR="001E30D8" w:rsidRDefault="001E30D8" w:rsidP="001E30D8">
      <w:pPr>
        <w:spacing w:line="276" w:lineRule="auto"/>
        <w:rPr>
          <w:rFonts w:ascii="Verdana" w:hAnsi="Verdana" w:cs="Verdana"/>
          <w:b/>
          <w:sz w:val="16"/>
          <w:szCs w:val="16"/>
        </w:rPr>
      </w:pPr>
    </w:p>
    <w:p w:rsidR="001E30D8" w:rsidRDefault="001E30D8" w:rsidP="001E30D8">
      <w:pPr>
        <w:spacing w:line="276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Wniosek należy złożyć w terminie odwrotnym w Urzędzie Gminy i Miasta Odolanów pok. nr 2 nie później niż </w:t>
      </w:r>
      <w:r>
        <w:rPr>
          <w:rFonts w:ascii="Verdana" w:hAnsi="Verdana" w:cs="Verdana"/>
          <w:b/>
          <w:sz w:val="20"/>
          <w:szCs w:val="20"/>
        </w:rPr>
        <w:t>do dn</w:t>
      </w:r>
      <w:r w:rsidR="00575A73">
        <w:rPr>
          <w:rFonts w:ascii="Verdana" w:hAnsi="Verdana" w:cs="Verdana"/>
          <w:b/>
          <w:sz w:val="20"/>
          <w:szCs w:val="20"/>
        </w:rPr>
        <w:t>ia 29 czerwca</w:t>
      </w:r>
      <w:r>
        <w:rPr>
          <w:rFonts w:ascii="Verdana" w:hAnsi="Verdana" w:cs="Verdana"/>
          <w:b/>
          <w:sz w:val="20"/>
          <w:szCs w:val="20"/>
        </w:rPr>
        <w:t xml:space="preserve"> 2018 r.</w:t>
      </w:r>
      <w:r>
        <w:rPr>
          <w:rFonts w:ascii="Verdana" w:hAnsi="Verdana" w:cs="Verdana"/>
          <w:sz w:val="20"/>
          <w:szCs w:val="20"/>
        </w:rPr>
        <w:t xml:space="preserve"> Ze względu na krótki termin oszacowania strat, </w:t>
      </w:r>
      <w:r>
        <w:rPr>
          <w:rFonts w:ascii="Verdana" w:hAnsi="Verdana" w:cs="Verdana"/>
          <w:bCs/>
          <w:sz w:val="20"/>
          <w:szCs w:val="20"/>
        </w:rPr>
        <w:t>późniejsze zgłoszenia nie będą rozpatrywane</w:t>
      </w:r>
      <w:r>
        <w:rPr>
          <w:rFonts w:ascii="Verdana" w:hAnsi="Verdana" w:cs="Verdana"/>
          <w:sz w:val="20"/>
          <w:szCs w:val="20"/>
        </w:rPr>
        <w:t xml:space="preserve">.  </w:t>
      </w:r>
    </w:p>
    <w:p w:rsidR="001E30D8" w:rsidRDefault="001E30D8" w:rsidP="001E30D8">
      <w:pPr>
        <w:spacing w:line="360" w:lineRule="auto"/>
        <w:ind w:left="360"/>
        <w:rPr>
          <w:rFonts w:ascii="Verdana" w:hAnsi="Verdana" w:cs="Verdana"/>
          <w:sz w:val="16"/>
          <w:szCs w:val="16"/>
        </w:rPr>
      </w:pPr>
    </w:p>
    <w:p w:rsidR="001E30D8" w:rsidRDefault="001E30D8" w:rsidP="001E30D8">
      <w:pPr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:rsidR="001E30D8" w:rsidRDefault="001E30D8" w:rsidP="001E30D8">
      <w:pPr>
        <w:spacing w:line="360" w:lineRule="auto"/>
        <w:ind w:left="360"/>
        <w:rPr>
          <w:rFonts w:ascii="Verdana" w:hAnsi="Verdana" w:cs="Verdana"/>
          <w:sz w:val="16"/>
          <w:szCs w:val="16"/>
        </w:rPr>
      </w:pPr>
    </w:p>
    <w:p w:rsidR="001E30D8" w:rsidRDefault="001E30D8" w:rsidP="001E30D8">
      <w:pPr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*Niepotrzebne skreślić</w:t>
      </w:r>
    </w:p>
    <w:p w:rsidR="001E30D8" w:rsidRDefault="001E30D8" w:rsidP="001E30D8">
      <w:pPr>
        <w:spacing w:line="360" w:lineRule="auto"/>
        <w:ind w:left="360"/>
        <w:rPr>
          <w:rFonts w:ascii="Verdana" w:hAnsi="Verdana" w:cs="Verdana"/>
          <w:sz w:val="16"/>
          <w:szCs w:val="16"/>
        </w:rPr>
      </w:pPr>
    </w:p>
    <w:p w:rsidR="001E30D8" w:rsidRDefault="001E30D8" w:rsidP="001E30D8">
      <w:pPr>
        <w:spacing w:line="360" w:lineRule="auto"/>
        <w:ind w:left="360"/>
        <w:rPr>
          <w:rFonts w:ascii="Verdana" w:hAnsi="Verdana" w:cs="Verdana"/>
          <w:sz w:val="16"/>
          <w:szCs w:val="16"/>
        </w:rPr>
      </w:pPr>
    </w:p>
    <w:p w:rsidR="001E30D8" w:rsidRDefault="001E30D8" w:rsidP="001E30D8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Świadomy/a odpowiedzialności karnej, stosownie do art. 297 kodeksu Karnego oświadczam, </w:t>
      </w:r>
      <w:r>
        <w:rPr>
          <w:rFonts w:ascii="Verdana" w:hAnsi="Verdana" w:cs="Verdana"/>
          <w:sz w:val="18"/>
          <w:szCs w:val="18"/>
        </w:rPr>
        <w:br/>
        <w:t>że powyższe dane podałem/</w:t>
      </w:r>
      <w:proofErr w:type="spellStart"/>
      <w:r>
        <w:rPr>
          <w:rFonts w:ascii="Verdana" w:hAnsi="Verdana" w:cs="Verdana"/>
          <w:sz w:val="18"/>
          <w:szCs w:val="18"/>
        </w:rPr>
        <w:t>am</w:t>
      </w:r>
      <w:proofErr w:type="spellEnd"/>
      <w:r>
        <w:rPr>
          <w:rFonts w:ascii="Verdana" w:hAnsi="Verdana" w:cs="Verdana"/>
          <w:sz w:val="18"/>
          <w:szCs w:val="18"/>
        </w:rPr>
        <w:t xml:space="preserve"> zgodnie ze stanem faktycznym.</w:t>
      </w:r>
    </w:p>
    <w:p w:rsidR="001E30D8" w:rsidRDefault="001E30D8" w:rsidP="001E30D8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1E30D8" w:rsidRDefault="001E30D8" w:rsidP="001E30D8">
      <w:pPr>
        <w:spacing w:line="360" w:lineRule="auto"/>
        <w:ind w:left="4248" w:firstLine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</w:t>
      </w:r>
    </w:p>
    <w:p w:rsidR="001E30D8" w:rsidRDefault="001E30D8" w:rsidP="001E30D8">
      <w:pPr>
        <w:spacing w:line="360" w:lineRule="auto"/>
        <w:ind w:left="4248" w:firstLine="708"/>
        <w:jc w:val="both"/>
      </w:pPr>
      <w:r>
        <w:rPr>
          <w:rFonts w:ascii="Verdana" w:hAnsi="Verdana" w:cs="Verdana"/>
          <w:sz w:val="18"/>
          <w:szCs w:val="18"/>
        </w:rPr>
        <w:t xml:space="preserve">    /czytelny podpis rolnika/</w:t>
      </w:r>
    </w:p>
    <w:p w:rsidR="00AC0F78" w:rsidRDefault="00AC0F78"/>
    <w:sectPr w:rsidR="00AC0F78" w:rsidSect="00D96FE9">
      <w:pgSz w:w="11906" w:h="16838"/>
      <w:pgMar w:top="851" w:right="1417" w:bottom="1276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E30D8"/>
    <w:rsid w:val="001E30D8"/>
    <w:rsid w:val="0049004A"/>
    <w:rsid w:val="00575A73"/>
    <w:rsid w:val="00AC0F78"/>
    <w:rsid w:val="00D9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0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E30D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519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agnieszka.karwik</dc:creator>
  <cp:keywords/>
  <dc:description/>
  <cp:lastModifiedBy>agnieszka.karwik</cp:lastModifiedBy>
  <cp:revision>3</cp:revision>
  <cp:lastPrinted>2018-06-19T10:08:00Z</cp:lastPrinted>
  <dcterms:created xsi:type="dcterms:W3CDTF">2018-06-19T09:45:00Z</dcterms:created>
  <dcterms:modified xsi:type="dcterms:W3CDTF">2018-06-19T10:18:00Z</dcterms:modified>
</cp:coreProperties>
</file>