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9B" w:rsidRDefault="00A91C9B" w:rsidP="00A91C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ROZSTRZYGNIĘCIE OTWARTEGO KONKURSU OFERT NA REALIZACJĘ ZADANIA PUBLICZNEGO Z ZAKRESU </w:t>
      </w:r>
      <w:r>
        <w:rPr>
          <w:rFonts w:ascii="Times New Roman" w:hAnsi="Times New Roman"/>
          <w:b/>
          <w:sz w:val="24"/>
          <w:szCs w:val="24"/>
        </w:rPr>
        <w:t xml:space="preserve">DZIAŁALNOŚCI NA RZECZ INTEGRACJI I REINTEGRACJI ZAWODOWEJ I SPOŁECZNEJ OSÓB ZAGROŻONYCH WYKLUCZENIEM SPOŁECZNYM </w:t>
      </w:r>
    </w:p>
    <w:p w:rsidR="00A91C9B" w:rsidRPr="00A91C9B" w:rsidRDefault="00A91C9B" w:rsidP="00A91C9B">
      <w:pPr>
        <w:jc w:val="both"/>
        <w:rPr>
          <w:rFonts w:ascii="Times New Roman" w:hAnsi="Times New Roman"/>
          <w:b/>
          <w:sz w:val="24"/>
          <w:szCs w:val="24"/>
        </w:rPr>
      </w:pPr>
    </w:p>
    <w:p w:rsidR="00A91C9B" w:rsidRDefault="00A91C9B" w:rsidP="00A91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 Odolanów</w:t>
      </w:r>
    </w:p>
    <w:p w:rsidR="00A91C9B" w:rsidRDefault="00A91C9B" w:rsidP="00A91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Zawiadamia, że w wyniku rozstrzygnięcia otwartego konkursu ofert na realizację zadania publicznego z zakresu działalności na rzecz integracji i reintegracji zawodowej i społecznej osób zagrożonych wykluczeniem społecznym wyłoniono zadania, na które przyznano dofinansowanie.</w:t>
      </w:r>
    </w:p>
    <w:p w:rsidR="00A91C9B" w:rsidRDefault="00A91C9B" w:rsidP="00A91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otrzymania przedmiotowej pomocy z budżetu Gminy i Miasta Odolanów jest zawarcie pisemnej umowy. Oferent zobowiązany jest przed zawarciem umowy dostarczyć zaktualizowany harmonogram zadania (o ile nastąpiły zmiany w stosunku do złożonej oferty) oraz zaktualizowany kosztorys zadania (o ile nastąpiły zmiany w stosunku do złożonej oferty). Należy pamiętać, że w przypadku przyznania mniejszego dofinansowania obowiązuje zasada zachowania udziału procentowego wkładu własnego oferenta zadania w stosunku do kosztu całkowitego zadania. </w:t>
      </w:r>
    </w:p>
    <w:p w:rsidR="00A91C9B" w:rsidRDefault="00A91C9B" w:rsidP="00A91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C9B" w:rsidRDefault="00A91C9B" w:rsidP="00A91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i rozstrzygnięcie konkursu ofert</w:t>
      </w:r>
    </w:p>
    <w:p w:rsidR="00A91C9B" w:rsidRDefault="00A91C9B" w:rsidP="00A91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Zaktualizowany harmonogram i zaktualizowany kosztorys</w:t>
      </w:r>
    </w:p>
    <w:p w:rsidR="00914420" w:rsidRDefault="00A91C9B"/>
    <w:sectPr w:rsidR="00914420" w:rsidSect="006B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A91C9B"/>
    <w:rsid w:val="00112B62"/>
    <w:rsid w:val="0033773A"/>
    <w:rsid w:val="006B63FB"/>
    <w:rsid w:val="00A9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2016-02-22T09:37:00Z</dcterms:created>
  <dcterms:modified xsi:type="dcterms:W3CDTF">2016-02-22T09:41:00Z</dcterms:modified>
</cp:coreProperties>
</file>