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D4" w:rsidRDefault="006716D6">
      <w:pPr>
        <w:rPr>
          <w:b/>
          <w:sz w:val="36"/>
          <w:szCs w:val="36"/>
          <w:u w:val="thick"/>
        </w:rPr>
      </w:pPr>
      <w:r>
        <w:rPr>
          <w:b/>
          <w:sz w:val="32"/>
          <w:szCs w:val="32"/>
        </w:rPr>
        <w:t xml:space="preserve">                                         </w:t>
      </w:r>
      <w:r w:rsidRPr="006716D6">
        <w:rPr>
          <w:b/>
          <w:sz w:val="36"/>
          <w:szCs w:val="36"/>
          <w:u w:val="thick"/>
        </w:rPr>
        <w:t xml:space="preserve">R E G U L A M I N </w:t>
      </w:r>
    </w:p>
    <w:p w:rsidR="006716D6" w:rsidRPr="004C2AAE" w:rsidRDefault="006716D6" w:rsidP="006716D6">
      <w:pPr>
        <w:jc w:val="both"/>
        <w:rPr>
          <w:b/>
          <w:sz w:val="28"/>
          <w:szCs w:val="28"/>
          <w:u w:val="thick"/>
        </w:rPr>
      </w:pPr>
      <w:r w:rsidRPr="004C2AAE">
        <w:rPr>
          <w:b/>
          <w:sz w:val="28"/>
          <w:szCs w:val="28"/>
          <w:u w:val="thick"/>
        </w:rPr>
        <w:t>Otwartego Turnieju Skata Sportowego Pod Patronatem Honorowym Burmistrza Gminy i Miasta Odolanów Pana Mariana Janickiego.</w:t>
      </w:r>
    </w:p>
    <w:p w:rsidR="006716D6" w:rsidRDefault="006716D6" w:rsidP="006716D6">
      <w:pPr>
        <w:jc w:val="both"/>
        <w:rPr>
          <w:b/>
          <w:sz w:val="28"/>
          <w:szCs w:val="28"/>
        </w:rPr>
      </w:pPr>
      <w:r w:rsidRPr="006716D6">
        <w:rPr>
          <w:b/>
          <w:sz w:val="28"/>
          <w:szCs w:val="28"/>
          <w:u w:val="thick"/>
        </w:rPr>
        <w:t xml:space="preserve">Organizator </w:t>
      </w:r>
      <w:r>
        <w:rPr>
          <w:b/>
          <w:sz w:val="28"/>
          <w:szCs w:val="28"/>
        </w:rPr>
        <w:t>:   Zarząd Opolskiego Związku Skata</w:t>
      </w:r>
    </w:p>
    <w:p w:rsidR="006716D6" w:rsidRDefault="006716D6" w:rsidP="006716D6">
      <w:pPr>
        <w:jc w:val="both"/>
        <w:rPr>
          <w:b/>
          <w:sz w:val="28"/>
          <w:szCs w:val="28"/>
        </w:rPr>
      </w:pPr>
      <w:r w:rsidRPr="006716D6">
        <w:rPr>
          <w:b/>
          <w:sz w:val="28"/>
          <w:szCs w:val="28"/>
          <w:u w:val="thick"/>
        </w:rPr>
        <w:t>Współorganizatorzy :</w:t>
      </w:r>
      <w:r>
        <w:rPr>
          <w:b/>
          <w:sz w:val="28"/>
          <w:szCs w:val="28"/>
        </w:rPr>
        <w:t xml:space="preserve">  Urząd Gminy i Miasta Odolanów , Miejsko – Gminne Zrzeszenie Ludowych Zespołów Sportowych w Odolanowie i Rada Sołecka wsi Świeca II.</w:t>
      </w:r>
    </w:p>
    <w:p w:rsidR="006716D6" w:rsidRDefault="006716D6" w:rsidP="006716D6">
      <w:pPr>
        <w:jc w:val="both"/>
        <w:rPr>
          <w:b/>
          <w:sz w:val="28"/>
          <w:szCs w:val="28"/>
        </w:rPr>
      </w:pPr>
      <w:r w:rsidRPr="006716D6">
        <w:rPr>
          <w:b/>
          <w:sz w:val="28"/>
          <w:szCs w:val="28"/>
          <w:u w:val="thick"/>
        </w:rPr>
        <w:t xml:space="preserve">Data </w:t>
      </w:r>
      <w:r w:rsidR="00BE68D4">
        <w:rPr>
          <w:b/>
          <w:sz w:val="28"/>
          <w:szCs w:val="28"/>
          <w:u w:val="thick"/>
        </w:rPr>
        <w:t>turnieju</w:t>
      </w:r>
      <w:r w:rsidR="00FE23CE">
        <w:rPr>
          <w:b/>
          <w:sz w:val="28"/>
          <w:szCs w:val="28"/>
        </w:rPr>
        <w:t xml:space="preserve"> :   01 października </w:t>
      </w:r>
      <w:r w:rsidR="00270DB0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>r. ( sobota ) godzina 12.00</w:t>
      </w:r>
    </w:p>
    <w:p w:rsidR="006716D6" w:rsidRDefault="006716D6" w:rsidP="006716D6">
      <w:pPr>
        <w:jc w:val="both"/>
        <w:rPr>
          <w:b/>
          <w:sz w:val="28"/>
          <w:szCs w:val="28"/>
        </w:rPr>
      </w:pPr>
      <w:r w:rsidRPr="006716D6">
        <w:rPr>
          <w:b/>
          <w:sz w:val="28"/>
          <w:szCs w:val="28"/>
          <w:u w:val="thick"/>
        </w:rPr>
        <w:t xml:space="preserve">Miejsce </w:t>
      </w:r>
      <w:r w:rsidR="00BE68D4">
        <w:rPr>
          <w:b/>
          <w:sz w:val="28"/>
          <w:szCs w:val="28"/>
          <w:u w:val="thick"/>
        </w:rPr>
        <w:t xml:space="preserve">turnieju </w:t>
      </w:r>
      <w:r>
        <w:rPr>
          <w:b/>
          <w:sz w:val="28"/>
          <w:szCs w:val="28"/>
        </w:rPr>
        <w:t xml:space="preserve"> : </w:t>
      </w:r>
      <w:r w:rsidR="00067955">
        <w:rPr>
          <w:b/>
          <w:sz w:val="28"/>
          <w:szCs w:val="28"/>
        </w:rPr>
        <w:t xml:space="preserve"> Świetlica Wiejska - Świeca II ulica Szkolna 1</w:t>
      </w:r>
    </w:p>
    <w:p w:rsidR="00052952" w:rsidRDefault="00BE68D4" w:rsidP="00671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Kierownik turnieju</w:t>
      </w:r>
      <w:r w:rsidR="00052952" w:rsidRPr="00BE68D4">
        <w:rPr>
          <w:b/>
          <w:sz w:val="28"/>
          <w:szCs w:val="28"/>
          <w:u w:val="thick"/>
        </w:rPr>
        <w:t xml:space="preserve"> </w:t>
      </w:r>
      <w:r w:rsidR="00052952" w:rsidRPr="00052952">
        <w:rPr>
          <w:b/>
          <w:sz w:val="28"/>
          <w:szCs w:val="28"/>
        </w:rPr>
        <w:t>:  Grzegorz Fleischer</w:t>
      </w:r>
      <w:r>
        <w:rPr>
          <w:b/>
          <w:sz w:val="28"/>
          <w:szCs w:val="28"/>
        </w:rPr>
        <w:t xml:space="preserve"> – R</w:t>
      </w:r>
      <w:r w:rsidR="00052952">
        <w:rPr>
          <w:b/>
          <w:sz w:val="28"/>
          <w:szCs w:val="28"/>
        </w:rPr>
        <w:t>adny</w:t>
      </w:r>
      <w:r>
        <w:rPr>
          <w:b/>
          <w:sz w:val="28"/>
          <w:szCs w:val="28"/>
        </w:rPr>
        <w:t xml:space="preserve"> Rady</w:t>
      </w:r>
      <w:r w:rsidR="00052952">
        <w:rPr>
          <w:b/>
          <w:sz w:val="28"/>
          <w:szCs w:val="28"/>
        </w:rPr>
        <w:t xml:space="preserve"> Gminy i Miasta Odolanów</w:t>
      </w:r>
      <w:r>
        <w:rPr>
          <w:b/>
          <w:sz w:val="28"/>
          <w:szCs w:val="28"/>
        </w:rPr>
        <w:t>.</w:t>
      </w:r>
    </w:p>
    <w:p w:rsidR="00BE68D4" w:rsidRPr="00052952" w:rsidRDefault="00BE68D4" w:rsidP="006716D6">
      <w:pPr>
        <w:jc w:val="both"/>
        <w:rPr>
          <w:b/>
          <w:sz w:val="28"/>
          <w:szCs w:val="28"/>
          <w:u w:val="thick"/>
        </w:rPr>
      </w:pPr>
      <w:r w:rsidRPr="00BE68D4">
        <w:rPr>
          <w:b/>
          <w:sz w:val="28"/>
          <w:szCs w:val="28"/>
          <w:u w:val="thick"/>
        </w:rPr>
        <w:t>Sędzia główny turnieju i sekretarz zawodów</w:t>
      </w:r>
      <w:r>
        <w:rPr>
          <w:b/>
          <w:sz w:val="28"/>
          <w:szCs w:val="28"/>
        </w:rPr>
        <w:t xml:space="preserve"> : Paweł Kiszka sędzia I klasy Polskiego Związku Skata.</w:t>
      </w:r>
    </w:p>
    <w:p w:rsidR="004C2AAE" w:rsidRDefault="004C2AAE" w:rsidP="006716D6">
      <w:pPr>
        <w:jc w:val="both"/>
        <w:rPr>
          <w:b/>
          <w:sz w:val="28"/>
          <w:szCs w:val="28"/>
        </w:rPr>
      </w:pPr>
      <w:r w:rsidRPr="004C2AAE">
        <w:rPr>
          <w:b/>
          <w:sz w:val="28"/>
          <w:szCs w:val="28"/>
          <w:u w:val="thick"/>
        </w:rPr>
        <w:t>Cel zawodów</w:t>
      </w:r>
      <w:r>
        <w:rPr>
          <w:b/>
          <w:sz w:val="28"/>
          <w:szCs w:val="28"/>
        </w:rPr>
        <w:t xml:space="preserve"> : Popularyzacja gry w skata wśród mieszkańców Gminy, jako formy uprawiania sportu i rekreacji. Zapewnienie sympatykom gry w skata właściwej kulturalno – sportowej  rozrywki.</w:t>
      </w:r>
      <w:r w:rsidR="00970801">
        <w:rPr>
          <w:b/>
          <w:sz w:val="28"/>
          <w:szCs w:val="28"/>
        </w:rPr>
        <w:t xml:space="preserve"> </w:t>
      </w:r>
    </w:p>
    <w:p w:rsidR="00970801" w:rsidRDefault="00970801" w:rsidP="006716D6">
      <w:pPr>
        <w:jc w:val="both"/>
        <w:rPr>
          <w:b/>
          <w:sz w:val="28"/>
          <w:szCs w:val="28"/>
        </w:rPr>
      </w:pPr>
      <w:r w:rsidRPr="00970801">
        <w:rPr>
          <w:b/>
          <w:sz w:val="28"/>
          <w:szCs w:val="28"/>
          <w:u w:val="thick"/>
        </w:rPr>
        <w:t xml:space="preserve">Nagrody i wyróżnienia </w:t>
      </w:r>
      <w:r w:rsidRPr="009708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70801">
        <w:rPr>
          <w:b/>
          <w:sz w:val="28"/>
          <w:szCs w:val="28"/>
        </w:rPr>
        <w:t>Puchary</w:t>
      </w:r>
      <w:r>
        <w:rPr>
          <w:b/>
          <w:sz w:val="28"/>
          <w:szCs w:val="28"/>
        </w:rPr>
        <w:t xml:space="preserve"> ufundowane przez </w:t>
      </w:r>
      <w:r w:rsidRPr="00970801">
        <w:rPr>
          <w:b/>
          <w:sz w:val="28"/>
          <w:szCs w:val="28"/>
        </w:rPr>
        <w:t xml:space="preserve"> Burmistrza</w:t>
      </w:r>
      <w:r>
        <w:rPr>
          <w:b/>
          <w:sz w:val="28"/>
          <w:szCs w:val="28"/>
        </w:rPr>
        <w:t xml:space="preserve"> Gminy i Miasta Odolanów  Pana Mariana Janickiego</w:t>
      </w:r>
      <w:r w:rsidRPr="00970801">
        <w:rPr>
          <w:b/>
          <w:sz w:val="28"/>
          <w:szCs w:val="28"/>
        </w:rPr>
        <w:t xml:space="preserve"> za I , II i III miejsce</w:t>
      </w:r>
      <w:r>
        <w:rPr>
          <w:b/>
          <w:sz w:val="28"/>
          <w:szCs w:val="28"/>
        </w:rPr>
        <w:t xml:space="preserve"> w turnieju. Statuetki dla zwycięzców I , II i III serii turnieju. Puchar dla najlepszego zawodnika województwa wielkopolskiego i </w:t>
      </w:r>
      <w:r w:rsidR="00052952">
        <w:rPr>
          <w:b/>
          <w:sz w:val="28"/>
          <w:szCs w:val="28"/>
        </w:rPr>
        <w:t>nagrody rzeczowe .</w:t>
      </w:r>
      <w:r>
        <w:rPr>
          <w:b/>
          <w:sz w:val="28"/>
          <w:szCs w:val="28"/>
        </w:rPr>
        <w:t xml:space="preserve"> Nagrody ufundowane przez Radę Sołecką i sołtysa wsi Świeca II </w:t>
      </w:r>
      <w:r w:rsidR="00052952">
        <w:rPr>
          <w:b/>
          <w:sz w:val="28"/>
          <w:szCs w:val="28"/>
        </w:rPr>
        <w:t xml:space="preserve"> Pana Grzegorza Fleischera oraz nagrody sponsorowane.</w:t>
      </w:r>
    </w:p>
    <w:p w:rsidR="00BE68D4" w:rsidRDefault="00BE68D4" w:rsidP="006716D6">
      <w:pPr>
        <w:jc w:val="both"/>
        <w:rPr>
          <w:b/>
          <w:sz w:val="28"/>
          <w:szCs w:val="28"/>
        </w:rPr>
      </w:pPr>
      <w:r w:rsidRPr="00BE68D4">
        <w:rPr>
          <w:b/>
          <w:sz w:val="28"/>
          <w:szCs w:val="28"/>
          <w:u w:val="thick"/>
        </w:rPr>
        <w:t xml:space="preserve">Warunki uczestnictwa w turnieju </w:t>
      </w:r>
      <w:r w:rsidRPr="00ED421F">
        <w:rPr>
          <w:b/>
          <w:sz w:val="28"/>
          <w:szCs w:val="28"/>
        </w:rPr>
        <w:t>:</w:t>
      </w:r>
      <w:r w:rsidR="00ED421F" w:rsidRPr="00ED421F">
        <w:rPr>
          <w:b/>
          <w:sz w:val="28"/>
          <w:szCs w:val="28"/>
        </w:rPr>
        <w:t xml:space="preserve"> Turniej otwarty dla wszystkich chętnych skacistów</w:t>
      </w:r>
      <w:r w:rsidR="00ED421F">
        <w:rPr>
          <w:b/>
          <w:sz w:val="28"/>
          <w:szCs w:val="28"/>
        </w:rPr>
        <w:t xml:space="preserve"> zarówno zrzeszonych w Polskim Związku Skata jak i amatorów, po spełnieniu następujących warunków : </w:t>
      </w:r>
    </w:p>
    <w:p w:rsidR="00644D62" w:rsidRDefault="00644D62" w:rsidP="00644D62">
      <w:pPr>
        <w:pStyle w:val="Akapitzlist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Opłacenie </w:t>
      </w:r>
      <w:r w:rsidR="00FA21E1">
        <w:rPr>
          <w:b/>
          <w:sz w:val="28"/>
          <w:szCs w:val="28"/>
        </w:rPr>
        <w:t>składki startowej w wysokości 6</w:t>
      </w:r>
      <w:r>
        <w:rPr>
          <w:b/>
          <w:sz w:val="28"/>
          <w:szCs w:val="28"/>
        </w:rPr>
        <w:t xml:space="preserve">0,00 złotych od uczestnika przeznaczonej na pokrycie kosztów obiadu i poczęstunku ( kawa, ciasto i napoje ) </w:t>
      </w:r>
      <w:r w:rsidR="000A5DCF">
        <w:rPr>
          <w:b/>
          <w:sz w:val="28"/>
          <w:szCs w:val="28"/>
        </w:rPr>
        <w:t>pozostała kwota na nagrody i wyróżnienia dla uczestników turnieju.</w:t>
      </w:r>
    </w:p>
    <w:p w:rsidR="00644D62" w:rsidRDefault="00644D62" w:rsidP="00644D62">
      <w:pPr>
        <w:pStyle w:val="Akapitzlist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Organizator turnieju nie ponosi odpowiedzialności z tytułu następstw nieszczęśliwych wypadków. Każdy startujący zawodnik ubezpiecza się we własnym zakresie.</w:t>
      </w:r>
    </w:p>
    <w:p w:rsidR="007D36F5" w:rsidRDefault="007D36F5" w:rsidP="00644D62">
      <w:pPr>
        <w:pStyle w:val="Akapitzlist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Każdy uczestnik turnieju przyjeżdża na własny koszt i pokrywa koszty zakwaterowania.</w:t>
      </w:r>
    </w:p>
    <w:p w:rsidR="00644D62" w:rsidRDefault="00644D62" w:rsidP="00644D62">
      <w:pPr>
        <w:pStyle w:val="Akapitzlist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Udział w turnieju pociąga za sobą zgodę uczestników na publikację zdjęć i danych osobowych w komunikatorach społecznych</w:t>
      </w:r>
      <w:r w:rsidR="000A5DCF">
        <w:rPr>
          <w:b/>
          <w:sz w:val="28"/>
          <w:szCs w:val="28"/>
        </w:rPr>
        <w:t>.</w:t>
      </w:r>
    </w:p>
    <w:p w:rsidR="000A5DCF" w:rsidRDefault="000A5DCF" w:rsidP="00644D62">
      <w:pPr>
        <w:pStyle w:val="Akapitzlist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związku z pandemią COVID – 19 wszyscy uczestnicy zawodów zobowiązani są do przestrzegania obowiązujących przepis</w:t>
      </w:r>
      <w:r w:rsidR="00165D82">
        <w:rPr>
          <w:b/>
          <w:sz w:val="28"/>
          <w:szCs w:val="28"/>
        </w:rPr>
        <w:t xml:space="preserve">ów </w:t>
      </w:r>
      <w:r w:rsidR="00270DB0">
        <w:rPr>
          <w:b/>
          <w:sz w:val="28"/>
          <w:szCs w:val="28"/>
        </w:rPr>
        <w:t>w tym zakresie.</w:t>
      </w:r>
    </w:p>
    <w:p w:rsidR="000075CB" w:rsidRDefault="000075CB" w:rsidP="000075CB">
      <w:pPr>
        <w:ind w:left="360"/>
        <w:jc w:val="both"/>
        <w:rPr>
          <w:b/>
          <w:sz w:val="28"/>
          <w:szCs w:val="28"/>
        </w:rPr>
      </w:pPr>
      <w:r w:rsidRPr="000075CB">
        <w:rPr>
          <w:b/>
          <w:sz w:val="28"/>
          <w:szCs w:val="28"/>
          <w:u w:val="thick"/>
        </w:rPr>
        <w:t>Program turnieju</w:t>
      </w:r>
      <w:r>
        <w:rPr>
          <w:b/>
          <w:sz w:val="28"/>
          <w:szCs w:val="28"/>
          <w:u w:val="thick"/>
        </w:rPr>
        <w:t xml:space="preserve"> :</w:t>
      </w:r>
    </w:p>
    <w:p w:rsidR="000075CB" w:rsidRDefault="000075CB" w:rsidP="000075CB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Zawody rozgrywane będą zgodnie z Międzynarodowymi Przepisami Gry w Skata. Systemem 3 serie po 36 rozdań  według przeprowadzonego  losowania z rozstawieniem zawodników.</w:t>
      </w:r>
      <w:r w:rsidR="007D36F5">
        <w:rPr>
          <w:b/>
          <w:sz w:val="28"/>
          <w:szCs w:val="28"/>
        </w:rPr>
        <w:t xml:space="preserve"> W turnieju o</w:t>
      </w:r>
      <w:r w:rsidR="00B436AB">
        <w:rPr>
          <w:b/>
          <w:sz w:val="28"/>
          <w:szCs w:val="28"/>
        </w:rPr>
        <w:t xml:space="preserve">bowiązuje dyscyplina czasowa. Klasyfikacja indywidualna zawodników zgodnie z regulaminem Opolskiego Związku Skata. </w:t>
      </w:r>
    </w:p>
    <w:p w:rsidR="000075CB" w:rsidRDefault="000075CB" w:rsidP="000075CB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Karty </w:t>
      </w:r>
      <w:r w:rsidR="00270DB0">
        <w:rPr>
          <w:b/>
          <w:sz w:val="28"/>
          <w:szCs w:val="28"/>
        </w:rPr>
        <w:t>do gry wzór francuski ,</w:t>
      </w:r>
      <w:r>
        <w:rPr>
          <w:b/>
          <w:sz w:val="28"/>
          <w:szCs w:val="28"/>
        </w:rPr>
        <w:t xml:space="preserve"> karty</w:t>
      </w:r>
      <w:r w:rsidR="00B436AB">
        <w:rPr>
          <w:b/>
          <w:sz w:val="28"/>
          <w:szCs w:val="28"/>
        </w:rPr>
        <w:t xml:space="preserve"> indywidualne</w:t>
      </w:r>
      <w:r>
        <w:rPr>
          <w:b/>
          <w:sz w:val="28"/>
          <w:szCs w:val="28"/>
        </w:rPr>
        <w:t xml:space="preserve"> zawodników,</w:t>
      </w:r>
      <w:r w:rsidR="00B43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karty zgłoszenia do turnieju</w:t>
      </w:r>
      <w:r w:rsidR="00B436AB">
        <w:rPr>
          <w:b/>
          <w:sz w:val="28"/>
          <w:szCs w:val="28"/>
        </w:rPr>
        <w:t xml:space="preserve"> zawodników , listy stolikowe i inne materiały niezbędne do przeprowadzenia zawodów zabezpiecza sędzia główny zawodów Paweł Kiszka.</w:t>
      </w:r>
    </w:p>
    <w:p w:rsidR="00B436AB" w:rsidRDefault="00B436AB" w:rsidP="000075CB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Sędzia główny zawodów powołuje z pośród uczestników turnieju 3 osobowy Sąd Turniejowy zgodnie z Międzyna</w:t>
      </w:r>
      <w:r w:rsidR="006C2A66">
        <w:rPr>
          <w:b/>
          <w:sz w:val="28"/>
          <w:szCs w:val="28"/>
        </w:rPr>
        <w:t>rodowymi Przepisami Gry w Skata.</w:t>
      </w:r>
    </w:p>
    <w:p w:rsidR="007D36F5" w:rsidRDefault="007D36F5" w:rsidP="000075CB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Organizatorzy zastrzegają sobie prawo do wprowadzenia niezbędnych zmian i wyłącznej interpretacji niniejszego regulaminu. Regulamin</w:t>
      </w:r>
      <w:r w:rsidR="00FE23CE">
        <w:rPr>
          <w:b/>
          <w:sz w:val="28"/>
          <w:szCs w:val="28"/>
        </w:rPr>
        <w:t xml:space="preserve"> obowiązuje od dnia 01.10</w:t>
      </w:r>
      <w:r w:rsidR="00270DB0">
        <w:rPr>
          <w:b/>
          <w:sz w:val="28"/>
          <w:szCs w:val="28"/>
        </w:rPr>
        <w:t>.2022r.</w:t>
      </w:r>
    </w:p>
    <w:p w:rsidR="007D36F5" w:rsidRDefault="007D36F5" w:rsidP="007D36F5">
      <w:pPr>
        <w:jc w:val="both"/>
        <w:rPr>
          <w:b/>
          <w:sz w:val="28"/>
          <w:szCs w:val="28"/>
        </w:rPr>
      </w:pPr>
    </w:p>
    <w:p w:rsidR="007D36F5" w:rsidRPr="004807B9" w:rsidRDefault="007D36F5" w:rsidP="007D36F5">
      <w:pPr>
        <w:jc w:val="both"/>
        <w:rPr>
          <w:b/>
          <w:sz w:val="28"/>
          <w:szCs w:val="28"/>
          <w:u w:val="thick"/>
        </w:rPr>
      </w:pPr>
      <w:r>
        <w:rPr>
          <w:b/>
          <w:sz w:val="28"/>
          <w:szCs w:val="28"/>
        </w:rPr>
        <w:t xml:space="preserve">    </w:t>
      </w:r>
      <w:r w:rsidR="004807B9">
        <w:rPr>
          <w:b/>
          <w:sz w:val="28"/>
          <w:szCs w:val="28"/>
        </w:rPr>
        <w:tab/>
      </w:r>
      <w:r w:rsidR="004807B9">
        <w:rPr>
          <w:b/>
          <w:sz w:val="28"/>
          <w:szCs w:val="28"/>
        </w:rPr>
        <w:tab/>
      </w:r>
      <w:r w:rsidR="004807B9">
        <w:rPr>
          <w:b/>
          <w:sz w:val="28"/>
          <w:szCs w:val="28"/>
        </w:rPr>
        <w:tab/>
      </w:r>
      <w:r w:rsidR="004807B9">
        <w:rPr>
          <w:b/>
          <w:sz w:val="28"/>
          <w:szCs w:val="28"/>
        </w:rPr>
        <w:tab/>
      </w:r>
      <w:r w:rsidR="004807B9">
        <w:rPr>
          <w:b/>
          <w:sz w:val="28"/>
          <w:szCs w:val="28"/>
        </w:rPr>
        <w:tab/>
      </w:r>
      <w:r w:rsidR="004807B9">
        <w:rPr>
          <w:b/>
          <w:sz w:val="28"/>
          <w:szCs w:val="28"/>
        </w:rPr>
        <w:tab/>
      </w:r>
      <w:r w:rsidR="004807B9">
        <w:rPr>
          <w:b/>
          <w:sz w:val="28"/>
          <w:szCs w:val="28"/>
        </w:rPr>
        <w:tab/>
      </w:r>
      <w:r w:rsidR="004807B9">
        <w:rPr>
          <w:b/>
          <w:sz w:val="28"/>
          <w:szCs w:val="28"/>
        </w:rPr>
        <w:tab/>
        <w:t xml:space="preserve">         </w:t>
      </w:r>
      <w:r w:rsidR="004807B9" w:rsidRPr="004807B9">
        <w:rPr>
          <w:b/>
          <w:sz w:val="28"/>
          <w:szCs w:val="28"/>
          <w:u w:val="thick"/>
        </w:rPr>
        <w:t>ZA ZARZĄD :</w:t>
      </w:r>
    </w:p>
    <w:p w:rsidR="007D36F5" w:rsidRDefault="007D36F5" w:rsidP="007D36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807B9">
        <w:rPr>
          <w:b/>
          <w:sz w:val="28"/>
          <w:szCs w:val="28"/>
        </w:rPr>
        <w:t xml:space="preserve">    </w:t>
      </w:r>
      <w:r w:rsidR="005B6377">
        <w:rPr>
          <w:b/>
          <w:sz w:val="28"/>
          <w:szCs w:val="28"/>
        </w:rPr>
        <w:t xml:space="preserve"> Opole, dnia 21.09</w:t>
      </w:r>
      <w:r w:rsidR="00FE23CE">
        <w:rPr>
          <w:b/>
          <w:sz w:val="28"/>
          <w:szCs w:val="28"/>
        </w:rPr>
        <w:t>.</w:t>
      </w:r>
      <w:r w:rsidR="00270DB0">
        <w:rPr>
          <w:b/>
          <w:sz w:val="28"/>
          <w:szCs w:val="28"/>
        </w:rPr>
        <w:t xml:space="preserve"> 2022r.</w:t>
      </w:r>
      <w:r w:rsidR="004807B9">
        <w:rPr>
          <w:b/>
          <w:sz w:val="28"/>
          <w:szCs w:val="28"/>
        </w:rPr>
        <w:t xml:space="preserve">              </w:t>
      </w:r>
      <w:r w:rsidR="0030498C">
        <w:rPr>
          <w:b/>
          <w:sz w:val="28"/>
          <w:szCs w:val="28"/>
        </w:rPr>
        <w:t xml:space="preserve">                          </w:t>
      </w:r>
    </w:p>
    <w:p w:rsidR="004807B9" w:rsidRDefault="004807B9" w:rsidP="007D36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0498C">
        <w:rPr>
          <w:b/>
          <w:sz w:val="28"/>
          <w:szCs w:val="28"/>
        </w:rPr>
        <w:t xml:space="preserve">        </w:t>
      </w:r>
    </w:p>
    <w:p w:rsidR="004807B9" w:rsidRPr="004C2AAE" w:rsidRDefault="0030498C" w:rsidP="00671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4807B9" w:rsidRPr="004C2AAE" w:rsidSect="000508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354" w:rsidRDefault="00207354" w:rsidP="00644D62">
      <w:pPr>
        <w:spacing w:after="0" w:line="240" w:lineRule="auto"/>
      </w:pPr>
      <w:r>
        <w:separator/>
      </w:r>
    </w:p>
  </w:endnote>
  <w:endnote w:type="continuationSeparator" w:id="1">
    <w:p w:rsidR="00207354" w:rsidRDefault="00207354" w:rsidP="0064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275282"/>
      <w:docPartObj>
        <w:docPartGallery w:val="Page Numbers (Bottom of Page)"/>
        <w:docPartUnique/>
      </w:docPartObj>
    </w:sdtPr>
    <w:sdtContent>
      <w:p w:rsidR="00644D62" w:rsidRDefault="00DF43AD">
        <w:pPr>
          <w:pStyle w:val="Stopka"/>
          <w:jc w:val="center"/>
        </w:pPr>
        <w:fldSimple w:instr=" PAGE   \* MERGEFORMAT ">
          <w:r w:rsidR="005B6377">
            <w:rPr>
              <w:noProof/>
            </w:rPr>
            <w:t>1</w:t>
          </w:r>
        </w:fldSimple>
      </w:p>
    </w:sdtContent>
  </w:sdt>
  <w:p w:rsidR="00644D62" w:rsidRDefault="00644D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354" w:rsidRDefault="00207354" w:rsidP="00644D62">
      <w:pPr>
        <w:spacing w:after="0" w:line="240" w:lineRule="auto"/>
      </w:pPr>
      <w:r>
        <w:separator/>
      </w:r>
    </w:p>
  </w:footnote>
  <w:footnote w:type="continuationSeparator" w:id="1">
    <w:p w:rsidR="00207354" w:rsidRDefault="00207354" w:rsidP="0064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0510"/>
    <w:multiLevelType w:val="hybridMultilevel"/>
    <w:tmpl w:val="3A928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4A3D"/>
    <w:multiLevelType w:val="hybridMultilevel"/>
    <w:tmpl w:val="E368A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B1B0B"/>
    <w:multiLevelType w:val="hybridMultilevel"/>
    <w:tmpl w:val="95F8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2159F"/>
    <w:multiLevelType w:val="hybridMultilevel"/>
    <w:tmpl w:val="0C160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6D6"/>
    <w:rsid w:val="000075CB"/>
    <w:rsid w:val="000508D4"/>
    <w:rsid w:val="00052952"/>
    <w:rsid w:val="00067955"/>
    <w:rsid w:val="00095A34"/>
    <w:rsid w:val="000A5DCF"/>
    <w:rsid w:val="000C6C77"/>
    <w:rsid w:val="001462A2"/>
    <w:rsid w:val="00165D82"/>
    <w:rsid w:val="001F4B74"/>
    <w:rsid w:val="002053CB"/>
    <w:rsid w:val="00207354"/>
    <w:rsid w:val="00270DB0"/>
    <w:rsid w:val="002B4AE8"/>
    <w:rsid w:val="0030498C"/>
    <w:rsid w:val="0047273E"/>
    <w:rsid w:val="004807B9"/>
    <w:rsid w:val="004C2AAE"/>
    <w:rsid w:val="005A5B33"/>
    <w:rsid w:val="005B6377"/>
    <w:rsid w:val="006413A7"/>
    <w:rsid w:val="00644D62"/>
    <w:rsid w:val="006716D6"/>
    <w:rsid w:val="006C2A66"/>
    <w:rsid w:val="00727D47"/>
    <w:rsid w:val="007D36F5"/>
    <w:rsid w:val="00823259"/>
    <w:rsid w:val="008D6734"/>
    <w:rsid w:val="00924A06"/>
    <w:rsid w:val="00947C5E"/>
    <w:rsid w:val="00962D54"/>
    <w:rsid w:val="00970801"/>
    <w:rsid w:val="00981CB2"/>
    <w:rsid w:val="00B321EF"/>
    <w:rsid w:val="00B436AB"/>
    <w:rsid w:val="00BC75EF"/>
    <w:rsid w:val="00BE68D4"/>
    <w:rsid w:val="00C27FC2"/>
    <w:rsid w:val="00DF43AD"/>
    <w:rsid w:val="00E37CF7"/>
    <w:rsid w:val="00ED421F"/>
    <w:rsid w:val="00FA21E1"/>
    <w:rsid w:val="00FE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8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4D62"/>
  </w:style>
  <w:style w:type="paragraph" w:styleId="Stopka">
    <w:name w:val="footer"/>
    <w:basedOn w:val="Normalny"/>
    <w:link w:val="StopkaZnak"/>
    <w:uiPriority w:val="99"/>
    <w:unhideWhenUsed/>
    <w:rsid w:val="0064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D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6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6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6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2022-08-17T10:08:00Z</cp:lastPrinted>
  <dcterms:created xsi:type="dcterms:W3CDTF">2021-08-16T10:05:00Z</dcterms:created>
  <dcterms:modified xsi:type="dcterms:W3CDTF">2022-09-20T12:39:00Z</dcterms:modified>
</cp:coreProperties>
</file>